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91DE" w14:textId="1E35EF1A" w:rsidR="003C4A78" w:rsidRPr="003C4A78" w:rsidRDefault="003C4A78" w:rsidP="003C4A78">
      <w:pPr>
        <w:pStyle w:val="Nagwek1"/>
        <w:jc w:val="right"/>
        <w:rPr>
          <w:rFonts w:ascii="Century Gothic" w:hAnsi="Century Gothic"/>
          <w:b/>
          <w:bCs/>
          <w:sz w:val="20"/>
        </w:rPr>
      </w:pPr>
      <w:r w:rsidRPr="003C4A78">
        <w:rPr>
          <w:rFonts w:ascii="Century Gothic" w:hAnsi="Century Gothic"/>
          <w:b/>
          <w:bCs/>
          <w:sz w:val="20"/>
        </w:rPr>
        <w:t>Załącznik nr 3</w:t>
      </w:r>
    </w:p>
    <w:p w14:paraId="1043596F" w14:textId="2D023E11" w:rsidR="00005296" w:rsidRDefault="00FD0F89" w:rsidP="002C52A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2C52A9">
        <w:rPr>
          <w:rFonts w:ascii="Century Gothic" w:hAnsi="Century Gothic"/>
          <w:b/>
          <w:bCs/>
          <w:sz w:val="20"/>
          <w:u w:val="single"/>
        </w:rPr>
        <w:t>S</w:t>
      </w:r>
      <w:r w:rsidR="00A07933" w:rsidRPr="00126E33">
        <w:rPr>
          <w:rFonts w:ascii="Century Gothic" w:hAnsi="Century Gothic"/>
          <w:b/>
          <w:bCs/>
          <w:sz w:val="20"/>
          <w:u w:val="single"/>
        </w:rPr>
        <w:t>K</w:t>
      </w:r>
      <w:r w:rsidR="002C52A9">
        <w:rPr>
          <w:rFonts w:ascii="Century Gothic" w:hAnsi="Century Gothic"/>
          <w:b/>
          <w:bCs/>
          <w:sz w:val="20"/>
          <w:u w:val="single"/>
        </w:rPr>
        <w:t>…</w:t>
      </w:r>
      <w:bookmarkStart w:id="1" w:name="_Hlk154570341"/>
      <w:r w:rsidR="002C52A9">
        <w:rPr>
          <w:rFonts w:ascii="Century Gothic" w:hAnsi="Century Gothic"/>
          <w:b/>
          <w:bCs/>
          <w:sz w:val="20"/>
          <w:u w:val="single"/>
        </w:rPr>
        <w:t>……………….</w:t>
      </w:r>
      <w:r w:rsidR="00AE0753" w:rsidRPr="00126E33">
        <w:rPr>
          <w:rFonts w:ascii="Century Gothic" w:hAnsi="Century Gothic"/>
          <w:b/>
          <w:bCs/>
          <w:sz w:val="20"/>
          <w:u w:val="single"/>
        </w:rPr>
        <w:t xml:space="preserve"> </w:t>
      </w:r>
      <w:bookmarkEnd w:id="0"/>
      <w:bookmarkEnd w:id="1"/>
    </w:p>
    <w:p w14:paraId="2279DA0A" w14:textId="77777777" w:rsidR="002C52A9" w:rsidRPr="002C52A9" w:rsidRDefault="002C52A9" w:rsidP="002C52A9"/>
    <w:p w14:paraId="66060833" w14:textId="3D6CC08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2C52A9">
        <w:rPr>
          <w:rFonts w:ascii="Century Gothic" w:hAnsi="Century Gothic" w:cs="Arial"/>
        </w:rPr>
        <w:t>………….. r</w:t>
      </w:r>
      <w:r w:rsidR="002B73AF">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28E386A" w14:textId="3C011CF9" w:rsidR="002B73AF" w:rsidRPr="00126E33" w:rsidRDefault="002B73AF" w:rsidP="002B73AF">
      <w:pPr>
        <w:jc w:val="both"/>
        <w:rPr>
          <w:rFonts w:ascii="Century Gothic" w:hAnsi="Century Gothic" w:cs="Arial"/>
        </w:rPr>
      </w:pPr>
      <w:r w:rsidRPr="00126E33">
        <w:rPr>
          <w:rFonts w:ascii="Century Gothic" w:hAnsi="Century Gothic" w:cs="Arial"/>
        </w:rPr>
        <w:t xml:space="preserve">Lekarzem </w:t>
      </w:r>
      <w:r>
        <w:rPr>
          <w:rFonts w:ascii="Century Gothic" w:hAnsi="Century Gothic" w:cs="Arial"/>
        </w:rPr>
        <w:t xml:space="preserve">Panią/ </w:t>
      </w:r>
      <w:r w:rsidRPr="00126E33">
        <w:rPr>
          <w:rFonts w:ascii="Century Gothic" w:hAnsi="Century Gothic" w:cs="Arial"/>
        </w:rPr>
        <w:t xml:space="preserve">Panem </w:t>
      </w:r>
      <w:r w:rsidR="002C52A9">
        <w:rPr>
          <w:rFonts w:ascii="Century Gothic" w:hAnsi="Century Gothic" w:cs="Arial"/>
        </w:rPr>
        <w:t>……………………….</w:t>
      </w:r>
      <w:r>
        <w:rPr>
          <w:rFonts w:ascii="Century Gothic" w:hAnsi="Century Gothic" w:cs="Arial"/>
        </w:rPr>
        <w:t xml:space="preserve"> prowadzącym działalność gospodarczą pod nazwą: </w:t>
      </w:r>
      <w:r w:rsidRPr="00A16BF0">
        <w:rPr>
          <w:rFonts w:ascii="Century Gothic" w:hAnsi="Century Gothic" w:cs="Arial"/>
        </w:rPr>
        <w:t xml:space="preserve"> </w:t>
      </w:r>
      <w:r w:rsidR="002C52A9">
        <w:rPr>
          <w:rFonts w:ascii="Century Gothic" w:hAnsi="Century Gothic" w:cs="Arial"/>
        </w:rPr>
        <w:t>…………………………………..……</w:t>
      </w:r>
      <w:r>
        <w:rPr>
          <w:rFonts w:ascii="Century Gothic" w:hAnsi="Century Gothic" w:cs="Arial"/>
        </w:rPr>
        <w:t xml:space="preserve"> z siedzibą </w:t>
      </w:r>
      <w:r w:rsidR="002C52A9">
        <w:rPr>
          <w:rFonts w:ascii="Century Gothic" w:hAnsi="Century Gothic" w:cs="Arial"/>
        </w:rPr>
        <w:t>…………………………………………….</w:t>
      </w:r>
      <w:r>
        <w:rPr>
          <w:rFonts w:ascii="Century Gothic" w:hAnsi="Century Gothic" w:cs="Arial"/>
        </w:rPr>
        <w:t xml:space="preserve"> REGON </w:t>
      </w:r>
      <w:r w:rsidR="002C52A9">
        <w:rPr>
          <w:rFonts w:ascii="Century Gothic" w:hAnsi="Century Gothic" w:cs="Arial"/>
        </w:rPr>
        <w:t>………………….</w:t>
      </w:r>
      <w:r>
        <w:rPr>
          <w:rFonts w:ascii="Century Gothic" w:hAnsi="Century Gothic" w:cs="Arial"/>
        </w:rPr>
        <w:t xml:space="preserve">, NIP </w:t>
      </w:r>
      <w:r w:rsidR="002C52A9">
        <w:rPr>
          <w:rFonts w:ascii="Century Gothic" w:hAnsi="Century Gothic" w:cs="Arial"/>
        </w:rPr>
        <w:t>…………………….</w:t>
      </w:r>
      <w:r>
        <w:rPr>
          <w:rFonts w:ascii="Century Gothic" w:hAnsi="Century Gothic" w:cs="Arial"/>
        </w:rPr>
        <w:t>,</w:t>
      </w:r>
      <w:r>
        <w:rPr>
          <w:rFonts w:ascii="Century Gothic" w:hAnsi="Century Gothic" w:cs="Arial"/>
          <w:sz w:val="22"/>
          <w:szCs w:val="22"/>
        </w:rPr>
        <w:t xml:space="preserve"> </w:t>
      </w:r>
      <w:r w:rsidRPr="00126E33">
        <w:rPr>
          <w:rFonts w:ascii="Century Gothic" w:hAnsi="Century Gothic" w:cs="Arial"/>
        </w:rPr>
        <w:t xml:space="preserve">zwanym dalej „Przyjmującym Zamówienie” </w:t>
      </w:r>
    </w:p>
    <w:p w14:paraId="00BBA683" w14:textId="77777777" w:rsidR="0065658D" w:rsidRPr="00126E33" w:rsidRDefault="0065658D" w:rsidP="0065658D">
      <w:pPr>
        <w:jc w:val="both"/>
        <w:rPr>
          <w:rFonts w:ascii="Century Gothic" w:hAnsi="Century Gothic" w:cs="Arial"/>
          <w:bCs/>
          <w:i/>
        </w:rPr>
      </w:pPr>
    </w:p>
    <w:p w14:paraId="69D64E4E" w14:textId="7FD0576A"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0273CF">
        <w:rPr>
          <w:rFonts w:ascii="Century Gothic" w:hAnsi="Century Gothic" w:cs="Arial"/>
          <w:bCs/>
          <w:i/>
          <w:sz w:val="16"/>
          <w:szCs w:val="16"/>
        </w:rPr>
        <w:t>3</w:t>
      </w:r>
      <w:r w:rsidRPr="009B55E4">
        <w:rPr>
          <w:rFonts w:ascii="Century Gothic" w:hAnsi="Century Gothic" w:cs="Arial"/>
          <w:bCs/>
          <w:i/>
          <w:sz w:val="16"/>
          <w:szCs w:val="16"/>
        </w:rPr>
        <w:t xml:space="preserve">, poz. </w:t>
      </w:r>
      <w:r w:rsidR="000273CF">
        <w:rPr>
          <w:rFonts w:ascii="Century Gothic" w:hAnsi="Century Gothic" w:cs="Arial"/>
          <w:bCs/>
          <w:i/>
          <w:sz w:val="16"/>
          <w:szCs w:val="16"/>
        </w:rPr>
        <w:t>991</w:t>
      </w:r>
      <w:r w:rsidRPr="009B55E4">
        <w:rPr>
          <w:rFonts w:ascii="Century Gothic" w:hAnsi="Century Gothic" w:cs="Arial"/>
          <w:bCs/>
          <w:i/>
          <w:sz w:val="16"/>
          <w:szCs w:val="16"/>
        </w:rPr>
        <w:t xml:space="preserve"> </w:t>
      </w:r>
      <w:r w:rsidR="009F6A25">
        <w:rPr>
          <w:rFonts w:ascii="Century Gothic" w:hAnsi="Century Gothic" w:cs="Arial"/>
          <w:bCs/>
          <w:i/>
          <w:sz w:val="16"/>
          <w:szCs w:val="16"/>
        </w:rPr>
        <w:t>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59249279" w14:textId="493519B2" w:rsidR="002D7F9F" w:rsidRPr="00126E33" w:rsidRDefault="00005296" w:rsidP="002D7F9F">
      <w:pPr>
        <w:jc w:val="both"/>
        <w:rPr>
          <w:rFonts w:ascii="Century Gothic" w:hAnsi="Century Gothic" w:cs="Arial"/>
        </w:rPr>
      </w:pPr>
      <w:r w:rsidRPr="00126E33">
        <w:rPr>
          <w:rFonts w:ascii="Century Gothic" w:hAnsi="Century Gothic" w:cs="Arial"/>
        </w:rPr>
        <w:t>Celem niniejszej umowy jest ustalenie</w:t>
      </w:r>
      <w:r w:rsidR="009F6A25">
        <w:rPr>
          <w:rFonts w:ascii="Century Gothic" w:hAnsi="Century Gothic" w:cs="Arial"/>
        </w:rPr>
        <w:t xml:space="preserve"> zasad udzielania</w:t>
      </w:r>
      <w:r w:rsidRPr="00126E33">
        <w:rPr>
          <w:rFonts w:ascii="Century Gothic" w:hAnsi="Century Gothic" w:cs="Arial"/>
        </w:rPr>
        <w:t xml:space="preserve"> </w:t>
      </w:r>
      <w:bookmarkStart w:id="2" w:name="_Hlk82777206"/>
      <w:r w:rsidR="00B23B91">
        <w:rPr>
          <w:rFonts w:ascii="Century Gothic" w:hAnsi="Century Gothic" w:cs="Arial"/>
        </w:rPr>
        <w:t>……………………………………</w:t>
      </w:r>
      <w:r w:rsidR="009F6A25">
        <w:rPr>
          <w:rFonts w:ascii="Century Gothic" w:hAnsi="Century Gothic" w:cs="Arial"/>
        </w:rPr>
        <w:t xml:space="preserve"> </w:t>
      </w:r>
      <w:r w:rsidR="009F6A25" w:rsidRPr="001014E0">
        <w:rPr>
          <w:rFonts w:ascii="Century Gothic" w:hAnsi="Century Gothic" w:cs="Arial"/>
        </w:rPr>
        <w:t xml:space="preserve">świadczeń zdrowotnych </w:t>
      </w:r>
      <w:r w:rsidR="009F6A25">
        <w:rPr>
          <w:rFonts w:ascii="Century Gothic" w:hAnsi="Century Gothic" w:cs="Arial"/>
        </w:rPr>
        <w:t>w zakresie otorynolaryngologii z jednoczesnym udzielaniem konsultacji</w:t>
      </w:r>
      <w:r w:rsidR="009F6A25" w:rsidRPr="001014E0">
        <w:rPr>
          <w:rFonts w:ascii="Century Gothic" w:hAnsi="Century Gothic"/>
          <w:bCs/>
          <w:iCs/>
        </w:rPr>
        <w:t xml:space="preserve"> </w:t>
      </w:r>
      <w:r w:rsidR="009F6A25" w:rsidRPr="00164172">
        <w:rPr>
          <w:rFonts w:ascii="Century Gothic" w:hAnsi="Century Gothic" w:cs="Tahoma"/>
        </w:rPr>
        <w:t xml:space="preserve">na rzecz pacjentów </w:t>
      </w:r>
      <w:r w:rsidR="002C52A9">
        <w:rPr>
          <w:rFonts w:ascii="Century Gothic" w:hAnsi="Century Gothic"/>
          <w:bCs/>
          <w:iCs/>
        </w:rPr>
        <w:t>W-MCC</w:t>
      </w:r>
      <w:r w:rsidR="009F6A25" w:rsidRPr="00164172">
        <w:rPr>
          <w:rFonts w:ascii="Century Gothic" w:hAnsi="Century Gothic"/>
          <w:bCs/>
          <w:iCs/>
        </w:rPr>
        <w:t>P</w:t>
      </w:r>
      <w:r w:rsidR="009F6A25">
        <w:rPr>
          <w:rFonts w:ascii="Century Gothic" w:hAnsi="Century Gothic"/>
          <w:bCs/>
          <w:iCs/>
        </w:rPr>
        <w:t xml:space="preserve"> w Olsztynie</w:t>
      </w: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02DD484D"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2C52A9">
        <w:rPr>
          <w:rFonts w:ascii="Century Gothic" w:hAnsi="Century Gothic" w:cs="Arial"/>
          <w:b/>
          <w:bCs/>
        </w:rPr>
        <w:t>…………….. r</w:t>
      </w:r>
      <w:r w:rsidR="002B73AF">
        <w:rPr>
          <w:rFonts w:ascii="Century Gothic" w:hAnsi="Century Gothic" w:cs="Arial"/>
          <w:b/>
          <w:bCs/>
        </w:rPr>
        <w:t>.</w:t>
      </w:r>
      <w:r w:rsidR="002D7F9F" w:rsidRPr="00126E33">
        <w:rPr>
          <w:rFonts w:ascii="Century Gothic" w:hAnsi="Century Gothic" w:cs="Arial"/>
        </w:rPr>
        <w:t xml:space="preserve"> do </w:t>
      </w:r>
      <w:r w:rsidR="002C52A9">
        <w:rPr>
          <w:rFonts w:ascii="Century Gothic" w:hAnsi="Century Gothic" w:cs="Arial"/>
          <w:b/>
          <w:bCs/>
        </w:rPr>
        <w:t xml:space="preserve">…………………… </w:t>
      </w:r>
      <w:r w:rsidR="002B73AF">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19D7EAF6"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C52A9">
        <w:rPr>
          <w:rFonts w:ascii="Century Gothic" w:hAnsi="Century Gothic" w:cs="Arial"/>
          <w:sz w:val="20"/>
        </w:rPr>
        <w:t xml:space="preserve">…………………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3" w:name="_Hlk82777451"/>
      <w:r w:rsidR="00117528">
        <w:rPr>
          <w:rFonts w:ascii="Century Gothic" w:hAnsi="Century Gothic" w:cs="Arial"/>
          <w:sz w:val="20"/>
        </w:rPr>
        <w:t>otolaryngologii</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4167C6A0"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Strony ustalają, że Przyjmujący Zamówienie będzie świadczył usługi w </w:t>
      </w:r>
      <w:r w:rsidR="00480787">
        <w:rPr>
          <w:rFonts w:ascii="Century Gothic" w:hAnsi="Century Gothic" w:cs="Arial"/>
          <w:sz w:val="20"/>
        </w:rPr>
        <w:t>na rzecz 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004C11B3">
        <w:rPr>
          <w:rFonts w:ascii="Century Gothic" w:hAnsi="Century Gothic" w:cs="Arial"/>
          <w:sz w:val="20"/>
        </w:rPr>
        <w:t xml:space="preserve"> </w:t>
      </w:r>
      <w:r w:rsidR="00394DA9">
        <w:rPr>
          <w:rFonts w:ascii="Century Gothic" w:hAnsi="Century Gothic" w:cs="Arial"/>
          <w:b/>
          <w:bCs/>
          <w:sz w:val="20"/>
        </w:rPr>
        <w:t>………</w:t>
      </w:r>
      <w:r w:rsidR="009F6A25">
        <w:rPr>
          <w:rFonts w:ascii="Century Gothic" w:hAnsi="Century Gothic" w:cs="Arial"/>
          <w:b/>
          <w:bCs/>
          <w:sz w:val="20"/>
        </w:rPr>
        <w:t xml:space="preserve"> </w:t>
      </w:r>
      <w:r w:rsidRPr="00A12D64">
        <w:rPr>
          <w:rFonts w:ascii="Century Gothic" w:hAnsi="Century Gothic" w:cs="Arial"/>
          <w:sz w:val="20"/>
        </w:rPr>
        <w:t>godzin w miesiącu, zgodnie z opracowanym, uzgodnionym z koordynatorem oddziału, na co najmniej 3 dni przed kolejnym miesiącem świadczenia usług, harmonogramem świadczenia usług</w:t>
      </w:r>
      <w:r w:rsidR="00B23B91">
        <w:rPr>
          <w:rFonts w:ascii="Century Gothic" w:hAnsi="Century Gothic" w:cs="Arial"/>
          <w:sz w:val="20"/>
        </w:rPr>
        <w:t xml:space="preserve"> (</w:t>
      </w:r>
      <w:r w:rsidRPr="00A12D64">
        <w:rPr>
          <w:rFonts w:ascii="Century Gothic" w:hAnsi="Century Gothic" w:cs="Arial"/>
          <w:sz w:val="20"/>
        </w:rPr>
        <w:t xml:space="preserve">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w:t>
      </w:r>
      <w:r w:rsidR="00B23B91">
        <w:rPr>
          <w:rFonts w:ascii="Century Gothic" w:hAnsi="Century Gothic" w:cs="Arial"/>
          <w:sz w:val="20"/>
          <w:vertAlign w:val="superscript"/>
        </w:rPr>
        <w:t>*</w:t>
      </w:r>
      <w:r w:rsidR="00B23B91">
        <w:rPr>
          <w:rFonts w:ascii="Century Gothic" w:hAnsi="Century Gothic" w:cs="Arial"/>
          <w:sz w:val="20"/>
        </w:rPr>
        <w:t>)</w:t>
      </w:r>
      <w:r w:rsidRPr="00A12D64">
        <w:rPr>
          <w:rFonts w:ascii="Century Gothic" w:hAnsi="Century Gothic" w:cs="Arial"/>
          <w:sz w:val="20"/>
        </w:rPr>
        <w:t xml:space="preserve">. </w:t>
      </w:r>
    </w:p>
    <w:p w14:paraId="5F9D00F5" w14:textId="77777777"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W ramach ilości godzin określonej w ust. 8. Przyjmujący Zamówienie będzie zobligowany do udzielania świadczeń ambulatoryjnych w poradni, w ilości uzależnionej od potrzeb Zamawiającego, zgodnie z ustalonym przez zastępcę dyrektora ds. medycznych harmonogramem.</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xml:space="preserve">. Powyższa zasada obowiązuje również – po każdorazowym wyrażaniu zgody </w:t>
      </w:r>
      <w:r w:rsidRPr="005A57AD">
        <w:rPr>
          <w:rFonts w:ascii="Century Gothic" w:hAnsi="Century Gothic" w:cs="Arial"/>
          <w:sz w:val="20"/>
        </w:rPr>
        <w:lastRenderedPageBreak/>
        <w:t>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208FD246" w:rsidR="00005296" w:rsidRPr="00126E33" w:rsidRDefault="00725BB1" w:rsidP="0047565B">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005296" w:rsidRPr="00126E33">
        <w:rPr>
          <w:rFonts w:ascii="Century Gothic" w:hAnsi="Century Gothic" w:cs="Arial"/>
        </w:rPr>
        <w:t xml:space="preserve">świadczeń zdrowotnych z zakresu </w:t>
      </w:r>
      <w:r w:rsidR="00117528">
        <w:rPr>
          <w:rFonts w:ascii="Century Gothic" w:hAnsi="Century Gothic" w:cs="Arial"/>
        </w:rPr>
        <w:t>otolaryngologii</w:t>
      </w:r>
      <w:r w:rsidR="002D7F9F" w:rsidRPr="00126E33">
        <w:rPr>
          <w:rFonts w:ascii="Century Gothic" w:hAnsi="Century Gothic" w:cs="Arial"/>
        </w:rPr>
        <w:t xml:space="preserve"> na rzecz pacjentów </w:t>
      </w:r>
      <w:r w:rsidR="005C5DE6">
        <w:rPr>
          <w:rFonts w:ascii="Century Gothic" w:hAnsi="Century Gothic" w:cs="Arial"/>
        </w:rPr>
        <w:t xml:space="preserve">Udzielającego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E56E95D"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67438913" w14:textId="6D3815B9" w:rsidR="00117528" w:rsidRDefault="00117528" w:rsidP="008C3C4B">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kwalifikowanie pacjentów do zabiegów,</w:t>
      </w:r>
    </w:p>
    <w:p w14:paraId="2A028685" w14:textId="638BAB10" w:rsidR="00117528" w:rsidRPr="00972EFA" w:rsidRDefault="00117528" w:rsidP="008C3C4B">
      <w:pPr>
        <w:numPr>
          <w:ilvl w:val="1"/>
          <w:numId w:val="1"/>
        </w:numPr>
        <w:tabs>
          <w:tab w:val="clear" w:pos="360"/>
          <w:tab w:val="num" w:pos="709"/>
        </w:tabs>
        <w:ind w:left="709" w:hanging="425"/>
        <w:jc w:val="both"/>
        <w:rPr>
          <w:rFonts w:ascii="Century Gothic" w:hAnsi="Century Gothic" w:cs="Arial"/>
          <w:color w:val="000000" w:themeColor="text1"/>
        </w:rPr>
      </w:pPr>
      <w:r w:rsidRPr="00972EFA">
        <w:rPr>
          <w:rFonts w:ascii="Century Gothic" w:hAnsi="Century Gothic" w:cs="Arial"/>
          <w:color w:val="000000" w:themeColor="text1"/>
        </w:rPr>
        <w:t>wykonywanie zabiegów operacyjnych w zakresie otolaryngologii w ramach chirurgii  1 dnia</w:t>
      </w:r>
      <w:r w:rsidR="00D50C0D" w:rsidRPr="00972EFA">
        <w:rPr>
          <w:rFonts w:ascii="Century Gothic" w:hAnsi="Century Gothic" w:cs="Arial"/>
          <w:color w:val="000000" w:themeColor="text1"/>
        </w:rPr>
        <w:t xml:space="preserve"> </w:t>
      </w:r>
      <w:r w:rsidR="001E7E1D" w:rsidRPr="00972EFA">
        <w:rPr>
          <w:rFonts w:ascii="Century Gothic" w:hAnsi="Century Gothic" w:cs="Arial"/>
          <w:color w:val="000000" w:themeColor="text1"/>
        </w:rPr>
        <w:t>( dot. udzielania świadczeń szpitalnych)</w:t>
      </w:r>
      <w:r w:rsidRPr="00972EFA">
        <w:rPr>
          <w:rFonts w:ascii="Century Gothic" w:hAnsi="Century Gothic" w:cs="Arial"/>
          <w:color w:val="000000" w:themeColor="text1"/>
        </w:rPr>
        <w:t>,</w:t>
      </w:r>
    </w:p>
    <w:p w14:paraId="0953AA37" w14:textId="77777777" w:rsidR="001E7E1D" w:rsidRPr="00972EFA" w:rsidRDefault="001E7E1D" w:rsidP="001E7E1D">
      <w:pPr>
        <w:numPr>
          <w:ilvl w:val="1"/>
          <w:numId w:val="1"/>
        </w:numPr>
        <w:tabs>
          <w:tab w:val="clear" w:pos="360"/>
          <w:tab w:val="num" w:pos="709"/>
        </w:tabs>
        <w:ind w:left="709" w:hanging="425"/>
        <w:jc w:val="both"/>
        <w:rPr>
          <w:rFonts w:ascii="Century Gothic" w:hAnsi="Century Gothic" w:cs="Arial"/>
          <w:color w:val="000000" w:themeColor="text1"/>
        </w:rPr>
      </w:pPr>
      <w:r w:rsidRPr="00972EFA">
        <w:rPr>
          <w:rFonts w:ascii="Century Gothic" w:hAnsi="Century Gothic" w:cs="Arial"/>
          <w:color w:val="000000" w:themeColor="text1"/>
        </w:rPr>
        <w:t>wykonywanie zabiegów w zakresie otolaryngologii w ramach chirurgii  1 dnia w poradni otolaryngologicznej,</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05C84D13"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1E7E1D">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A004A6F"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1E7E1D">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7777777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760AB6A" w:rsidR="00DF43AC" w:rsidRPr="00126E33"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20CFA58E" w14:textId="590EF055" w:rsidR="00E24997" w:rsidRDefault="00E22C48" w:rsidP="00E24997">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5EFB954F" w14:textId="4B3C3DE0" w:rsidR="00394DA9" w:rsidRDefault="00394DA9" w:rsidP="004D696C">
      <w:pPr>
        <w:ind w:left="705" w:hanging="345"/>
        <w:jc w:val="both"/>
        <w:rPr>
          <w:rFonts w:ascii="Century Gothic" w:hAnsi="Century Gothic"/>
        </w:rPr>
      </w:pPr>
      <w:r>
        <w:rPr>
          <w:rFonts w:ascii="Century Gothic" w:hAnsi="Century Gothic" w:cs="Arial"/>
        </w:rPr>
        <w:t xml:space="preserve">14. </w:t>
      </w:r>
      <w:r w:rsidRPr="003E096E">
        <w:rPr>
          <w:rFonts w:ascii="Century Gothic" w:hAnsi="Century Gothic"/>
        </w:rPr>
        <w:t>Przyjmujący Zamówienie oświadcza, że zapoznał się z przedstawioną klauzulą informacyjną w związku z przetwarzaniem jego danych osobowych  w ramach niniejszej umowy.</w:t>
      </w:r>
    </w:p>
    <w:p w14:paraId="44714934" w14:textId="22E73C83" w:rsidR="00E24997" w:rsidRPr="00126E33" w:rsidRDefault="00E24997" w:rsidP="004D696C">
      <w:pPr>
        <w:ind w:left="705" w:hanging="345"/>
        <w:jc w:val="both"/>
        <w:rPr>
          <w:rFonts w:ascii="Century Gothic" w:hAnsi="Century Gothic" w:cs="Arial"/>
        </w:rPr>
      </w:pPr>
      <w:r>
        <w:rPr>
          <w:rFonts w:ascii="Century Gothic" w:hAnsi="Century Gothic"/>
        </w:rPr>
        <w:t>15.</w:t>
      </w:r>
      <w:r w:rsidRPr="00E24997">
        <w:rPr>
          <w:rFonts w:ascii="Century Gothic" w:hAnsi="Century Gothic" w:cs="Arial"/>
        </w:rPr>
        <w:t xml:space="preserve"> </w:t>
      </w:r>
      <w:r w:rsidRPr="00B762CB">
        <w:rPr>
          <w:rFonts w:ascii="Century Gothic" w:hAnsi="Century Gothic" w:cs="Arial"/>
        </w:rPr>
        <w:t>Przyjmujący zamówienie zobowiązuje się do zachowania tajemnicy wysokości wynagrodzenia wynikającego z niniejszej umowy.</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266BEBC" w14:textId="77777777" w:rsidR="00722FB8" w:rsidRPr="00126E33" w:rsidRDefault="00722FB8" w:rsidP="00722F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 innej niż ta, o której mowa w ust.</w:t>
      </w:r>
      <w:r>
        <w:rPr>
          <w:rFonts w:ascii="Century Gothic" w:hAnsi="Century Gothic" w:cs="Arial"/>
        </w:rPr>
        <w:t xml:space="preserve"> </w:t>
      </w:r>
      <w:r w:rsidRPr="00126E33">
        <w:rPr>
          <w:rFonts w:ascii="Century Gothic" w:hAnsi="Century Gothic" w:cs="Arial"/>
        </w:rPr>
        <w:t>5, Przyjmujący Zamówienie zobowiązany jest ustanowić zastępstwo, po uprzednim uzgodnieniu z Z-</w:t>
      </w:r>
      <w:proofErr w:type="spellStart"/>
      <w:r w:rsidRPr="00126E33">
        <w:rPr>
          <w:rFonts w:ascii="Century Gothic" w:hAnsi="Century Gothic" w:cs="Arial"/>
        </w:rPr>
        <w:t>cą</w:t>
      </w:r>
      <w:proofErr w:type="spellEnd"/>
      <w:r w:rsidRPr="00126E33">
        <w:rPr>
          <w:rFonts w:ascii="Century Gothic" w:hAnsi="Century Gothic" w:cs="Arial"/>
        </w:rPr>
        <w:t xml:space="preserve"> dyrektora ds. medycznych i koordynatorem terminu zastępstwa i osoby zastępującej. Na Przyjmującym Zamówienie spoczywa obowiązek wykazania przed </w:t>
      </w:r>
      <w:r>
        <w:rPr>
          <w:rFonts w:ascii="Century Gothic" w:hAnsi="Century Gothic" w:cs="Arial"/>
        </w:rPr>
        <w:t>Udzielającym zamówienia</w:t>
      </w:r>
      <w:r w:rsidRPr="00126E33">
        <w:rPr>
          <w:rFonts w:ascii="Century Gothic" w:hAnsi="Century Gothic" w:cs="Arial"/>
        </w:rPr>
        <w:t xml:space="preserve"> spełnienia przez podmiot zastępujący wszystkich wymogów przewidzianych niniejszą Umową.</w:t>
      </w:r>
    </w:p>
    <w:p w14:paraId="6AB0290E" w14:textId="77777777" w:rsidR="00722FB8" w:rsidRPr="00126E33" w:rsidRDefault="00722FB8" w:rsidP="00722F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specjalizację uprawniającą do wykonywania świadczeń zdrowotnych zgodnie z niniejszą umową.</w:t>
      </w:r>
    </w:p>
    <w:p w14:paraId="0323FA8C" w14:textId="77777777" w:rsidR="00722FB8" w:rsidRPr="00126E33" w:rsidRDefault="00722FB8" w:rsidP="00722F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zobowiązana jest do przestrzegania postanowień niniejszej Umowy.</w:t>
      </w:r>
    </w:p>
    <w:p w14:paraId="164F7506" w14:textId="77777777" w:rsidR="00722FB8" w:rsidRDefault="00722FB8" w:rsidP="00722F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p>
    <w:p w14:paraId="01492873" w14:textId="77777777" w:rsidR="00722FB8" w:rsidRPr="00126E33" w:rsidRDefault="00722FB8" w:rsidP="00722F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w:t>
      </w:r>
      <w:proofErr w:type="spellStart"/>
      <w:r>
        <w:rPr>
          <w:rFonts w:ascii="Century Gothic" w:hAnsi="Century Gothic" w:cs="Arial"/>
        </w:rPr>
        <w:t>cą</w:t>
      </w:r>
      <w:proofErr w:type="spellEnd"/>
      <w:r>
        <w:rPr>
          <w:rFonts w:ascii="Century Gothic" w:hAnsi="Century Gothic" w:cs="Arial"/>
        </w:rPr>
        <w:t xml:space="preserve">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w:t>
      </w:r>
      <w:r w:rsidRPr="00126E33">
        <w:rPr>
          <w:rFonts w:ascii="Century Gothic" w:hAnsi="Century Gothic" w:cs="Arial"/>
        </w:rPr>
        <w:lastRenderedPageBreak/>
        <w:t xml:space="preserve">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2</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6EA16FE8" w14:textId="77777777" w:rsidR="00722FB8" w:rsidRPr="00126E33" w:rsidRDefault="00722FB8" w:rsidP="00722FB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 xml:space="preserve">W sytuacjach losowych, Przyjmujący Zamówienie niezwłocznie powiadamia </w:t>
      </w:r>
      <w:r>
        <w:rPr>
          <w:rFonts w:ascii="Century Gothic" w:hAnsi="Century Gothic" w:cs="Arial"/>
        </w:rPr>
        <w:t>Udzielającego zamówienie poprzez Dyrektora ds. medycznych lub koordynatora</w:t>
      </w:r>
      <w:r w:rsidRPr="00126E33">
        <w:rPr>
          <w:rFonts w:ascii="Century Gothic" w:hAnsi="Century Gothic" w:cs="Arial"/>
        </w:rPr>
        <w:t xml:space="preserve"> o niemożności wykonania świadczeń,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2F52CDDE" w14:textId="77777777" w:rsidR="00722FB8" w:rsidRPr="00B96E1E" w:rsidRDefault="00722FB8" w:rsidP="00722FB8">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1A28E1B9"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B23B91">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527AC11" w:rsidR="00556465" w:rsidRPr="00722FB8" w:rsidRDefault="00F241C9" w:rsidP="00722FB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B42EE9">
        <w:rPr>
          <w:rFonts w:ascii="Century Gothic" w:hAnsi="Century Gothic" w:cs="Arial"/>
        </w:rPr>
        <w:t>z-</w:t>
      </w:r>
      <w:proofErr w:type="spellStart"/>
      <w:r w:rsidR="00B42EE9">
        <w:rPr>
          <w:rFonts w:ascii="Century Gothic" w:hAnsi="Century Gothic" w:cs="Arial"/>
        </w:rPr>
        <w:t>cę</w:t>
      </w:r>
      <w:proofErr w:type="spellEnd"/>
      <w:r w:rsidR="00B42EE9">
        <w:rPr>
          <w:rFonts w:ascii="Century Gothic" w:hAnsi="Century Gothic" w:cs="Arial"/>
        </w:rPr>
        <w:t xml:space="preserve"> dyrektora ds. medycznych</w:t>
      </w:r>
      <w:r w:rsidR="00B42EE9" w:rsidRPr="005955EC">
        <w:rPr>
          <w:rFonts w:ascii="Century Gothic" w:hAnsi="Century Gothic" w:cs="Arial"/>
        </w:rPr>
        <w:t xml:space="preserve"> </w:t>
      </w:r>
      <w:r w:rsidR="00786FDD" w:rsidRPr="005955EC">
        <w:rPr>
          <w:rFonts w:ascii="Century Gothic" w:hAnsi="Century Gothic" w:cs="Arial"/>
        </w:rPr>
        <w:t xml:space="preserve">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B23B91">
        <w:rPr>
          <w:rFonts w:ascii="Century Gothic" w:hAnsi="Century Gothic" w:cs="Arial"/>
          <w:vertAlign w:val="superscript"/>
        </w:rPr>
        <w:t>*</w:t>
      </w:r>
      <w:r w:rsidR="00722FB8">
        <w:rPr>
          <w:rFonts w:ascii="Century Gothic" w:hAnsi="Century Gothic" w:cs="Arial"/>
        </w:rPr>
        <w:t xml:space="preserve"> oraz potwierdzenie przez DAR ilości i rodzaju wykonanych świadczeń.</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2F0D09B2"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A5235">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lastRenderedPageBreak/>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DFA2A2C" w14:textId="43AAED9D" w:rsidR="00E24997" w:rsidRPr="00E24997" w:rsidRDefault="00E24997" w:rsidP="00E24997">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Pr>
          <w:rFonts w:ascii="Century Gothic" w:hAnsi="Century Gothic"/>
        </w:rPr>
        <w:t>5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669CF40C"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lastRenderedPageBreak/>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0621615F" w14:textId="77777777" w:rsidR="001A5235" w:rsidRPr="0080224B" w:rsidRDefault="001A5235" w:rsidP="001A5235">
      <w:pPr>
        <w:numPr>
          <w:ilvl w:val="0"/>
          <w:numId w:val="4"/>
        </w:numPr>
        <w:jc w:val="both"/>
        <w:rPr>
          <w:rFonts w:ascii="Century Gothic" w:hAnsi="Century Gothic" w:cs="Arial"/>
        </w:rPr>
      </w:pPr>
      <w:r w:rsidRPr="0080224B">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77777777" w:rsidR="009E6F33" w:rsidRDefault="009E6F33" w:rsidP="00167146">
      <w:pPr>
        <w:tabs>
          <w:tab w:val="center" w:pos="7014"/>
          <w:tab w:val="right" w:pos="9072"/>
        </w:tabs>
        <w:spacing w:after="100" w:afterAutospacing="1"/>
        <w:ind w:left="4248"/>
        <w:rPr>
          <w:rFonts w:ascii="Century Gothic" w:hAnsi="Century Gothic"/>
        </w:rPr>
      </w:pPr>
      <w:bookmarkStart w:id="7" w:name="_Hlk80341983"/>
    </w:p>
    <w:p w14:paraId="46AA8D86" w14:textId="77777777" w:rsidR="009E6F33" w:rsidRDefault="009E6F33" w:rsidP="00167146">
      <w:pPr>
        <w:tabs>
          <w:tab w:val="center" w:pos="7014"/>
          <w:tab w:val="right" w:pos="9072"/>
        </w:tabs>
        <w:spacing w:after="100" w:afterAutospacing="1"/>
        <w:ind w:left="4248"/>
        <w:rPr>
          <w:rFonts w:ascii="Century Gothic" w:hAnsi="Century Gothic"/>
        </w:rPr>
      </w:pPr>
    </w:p>
    <w:p w14:paraId="70142604" w14:textId="77777777" w:rsidR="009E6F33" w:rsidRDefault="009E6F33" w:rsidP="00167146">
      <w:pPr>
        <w:tabs>
          <w:tab w:val="center" w:pos="7014"/>
          <w:tab w:val="right" w:pos="9072"/>
        </w:tabs>
        <w:spacing w:after="100" w:afterAutospacing="1"/>
        <w:ind w:left="4248"/>
        <w:rPr>
          <w:rFonts w:ascii="Century Gothic" w:hAnsi="Century Gothic"/>
        </w:rPr>
      </w:pPr>
    </w:p>
    <w:p w14:paraId="2A736ED2" w14:textId="77777777" w:rsidR="009E6F33" w:rsidRDefault="009E6F33" w:rsidP="00167146">
      <w:pPr>
        <w:tabs>
          <w:tab w:val="center" w:pos="7014"/>
          <w:tab w:val="right" w:pos="9072"/>
        </w:tabs>
        <w:spacing w:after="100" w:afterAutospacing="1"/>
        <w:ind w:left="4248"/>
        <w:rPr>
          <w:rFonts w:ascii="Century Gothic" w:hAnsi="Century Gothic"/>
        </w:rPr>
      </w:pPr>
    </w:p>
    <w:p w14:paraId="2C2397B0" w14:textId="77777777" w:rsidR="009E6F33" w:rsidRDefault="009E6F33" w:rsidP="00167146">
      <w:pPr>
        <w:tabs>
          <w:tab w:val="center" w:pos="7014"/>
          <w:tab w:val="right" w:pos="9072"/>
        </w:tabs>
        <w:spacing w:after="100" w:afterAutospacing="1"/>
        <w:ind w:left="4248"/>
        <w:rPr>
          <w:rFonts w:ascii="Century Gothic" w:hAnsi="Century Gothic"/>
        </w:rPr>
      </w:pPr>
    </w:p>
    <w:p w14:paraId="622D4963" w14:textId="77777777" w:rsidR="009E6F33" w:rsidRDefault="009E6F33" w:rsidP="00167146">
      <w:pPr>
        <w:tabs>
          <w:tab w:val="center" w:pos="7014"/>
          <w:tab w:val="right" w:pos="9072"/>
        </w:tabs>
        <w:spacing w:after="100" w:afterAutospacing="1"/>
        <w:ind w:left="4248"/>
        <w:rPr>
          <w:rFonts w:ascii="Century Gothic" w:hAnsi="Century Gothic"/>
        </w:rPr>
      </w:pPr>
    </w:p>
    <w:p w14:paraId="0CA48921" w14:textId="77777777" w:rsidR="009E6F33" w:rsidRDefault="009E6F33" w:rsidP="00167146">
      <w:pPr>
        <w:tabs>
          <w:tab w:val="center" w:pos="7014"/>
          <w:tab w:val="right" w:pos="9072"/>
        </w:tabs>
        <w:spacing w:after="100" w:afterAutospacing="1"/>
        <w:ind w:left="4248"/>
        <w:rPr>
          <w:rFonts w:ascii="Century Gothic" w:hAnsi="Century Gothic"/>
        </w:rPr>
      </w:pPr>
    </w:p>
    <w:p w14:paraId="2F738536" w14:textId="7FCA5860" w:rsidR="009E6F33" w:rsidRDefault="009E6F33" w:rsidP="00167146">
      <w:pPr>
        <w:tabs>
          <w:tab w:val="center" w:pos="7014"/>
          <w:tab w:val="right" w:pos="9072"/>
        </w:tabs>
        <w:spacing w:after="100" w:afterAutospacing="1"/>
        <w:ind w:left="4248"/>
        <w:rPr>
          <w:rFonts w:ascii="Century Gothic" w:hAnsi="Century Gothic"/>
        </w:rPr>
      </w:pPr>
    </w:p>
    <w:p w14:paraId="10AD65A5" w14:textId="67212DB3" w:rsidR="004C11B3" w:rsidRDefault="004C11B3" w:rsidP="00167146">
      <w:pPr>
        <w:tabs>
          <w:tab w:val="center" w:pos="7014"/>
          <w:tab w:val="right" w:pos="9072"/>
        </w:tabs>
        <w:spacing w:after="100" w:afterAutospacing="1"/>
        <w:ind w:left="4248"/>
        <w:rPr>
          <w:rFonts w:ascii="Century Gothic" w:hAnsi="Century Gothic"/>
        </w:rPr>
      </w:pPr>
    </w:p>
    <w:p w14:paraId="7EE32628" w14:textId="6B3BCF94" w:rsidR="004C11B3" w:rsidRDefault="004C11B3" w:rsidP="00167146">
      <w:pPr>
        <w:tabs>
          <w:tab w:val="center" w:pos="7014"/>
          <w:tab w:val="right" w:pos="9072"/>
        </w:tabs>
        <w:spacing w:after="100" w:afterAutospacing="1"/>
        <w:ind w:left="4248"/>
        <w:rPr>
          <w:rFonts w:ascii="Century Gothic" w:hAnsi="Century Gothic"/>
        </w:rPr>
      </w:pPr>
    </w:p>
    <w:p w14:paraId="70975520" w14:textId="78A9B045" w:rsidR="004C11B3" w:rsidRDefault="004C11B3" w:rsidP="00167146">
      <w:pPr>
        <w:tabs>
          <w:tab w:val="center" w:pos="7014"/>
          <w:tab w:val="right" w:pos="9072"/>
        </w:tabs>
        <w:spacing w:after="100" w:afterAutospacing="1"/>
        <w:ind w:left="4248"/>
        <w:rPr>
          <w:rFonts w:ascii="Century Gothic" w:hAnsi="Century Gothic"/>
        </w:rPr>
      </w:pPr>
    </w:p>
    <w:p w14:paraId="20DC4CD1" w14:textId="3E7BAA3E" w:rsidR="004C11B3" w:rsidRDefault="004C11B3" w:rsidP="00167146">
      <w:pPr>
        <w:tabs>
          <w:tab w:val="center" w:pos="7014"/>
          <w:tab w:val="right" w:pos="9072"/>
        </w:tabs>
        <w:spacing w:after="100" w:afterAutospacing="1"/>
        <w:ind w:left="4248"/>
        <w:rPr>
          <w:rFonts w:ascii="Century Gothic" w:hAnsi="Century Gothic"/>
        </w:rPr>
      </w:pPr>
    </w:p>
    <w:p w14:paraId="293EEED5" w14:textId="6E5D20D7" w:rsidR="004C11B3" w:rsidRDefault="004C11B3" w:rsidP="00167146">
      <w:pPr>
        <w:tabs>
          <w:tab w:val="center" w:pos="7014"/>
          <w:tab w:val="right" w:pos="9072"/>
        </w:tabs>
        <w:spacing w:after="100" w:afterAutospacing="1"/>
        <w:ind w:left="4248"/>
        <w:rPr>
          <w:rFonts w:ascii="Century Gothic" w:hAnsi="Century Gothic"/>
        </w:rPr>
      </w:pPr>
    </w:p>
    <w:p w14:paraId="05C1D28B" w14:textId="77B6CA7A" w:rsidR="004C11B3" w:rsidRDefault="004C11B3" w:rsidP="00167146">
      <w:pPr>
        <w:tabs>
          <w:tab w:val="center" w:pos="7014"/>
          <w:tab w:val="right" w:pos="9072"/>
        </w:tabs>
        <w:spacing w:after="100" w:afterAutospacing="1"/>
        <w:ind w:left="4248"/>
        <w:rPr>
          <w:rFonts w:ascii="Century Gothic" w:hAnsi="Century Gothic"/>
        </w:rPr>
      </w:pPr>
    </w:p>
    <w:p w14:paraId="35244DA0" w14:textId="77777777" w:rsidR="00D50C0D" w:rsidRDefault="00D50C0D" w:rsidP="00167146">
      <w:pPr>
        <w:tabs>
          <w:tab w:val="center" w:pos="7014"/>
          <w:tab w:val="right" w:pos="9072"/>
        </w:tabs>
        <w:spacing w:after="100" w:afterAutospacing="1"/>
        <w:ind w:left="4248"/>
        <w:rPr>
          <w:rFonts w:ascii="Century Gothic" w:hAnsi="Century Gothic"/>
        </w:rPr>
      </w:pPr>
    </w:p>
    <w:p w14:paraId="68C7EB31" w14:textId="77777777" w:rsidR="00D50C0D" w:rsidRDefault="00D50C0D" w:rsidP="00167146">
      <w:pPr>
        <w:tabs>
          <w:tab w:val="center" w:pos="7014"/>
          <w:tab w:val="right" w:pos="9072"/>
        </w:tabs>
        <w:spacing w:after="100" w:afterAutospacing="1"/>
        <w:ind w:left="4248"/>
        <w:rPr>
          <w:rFonts w:ascii="Century Gothic" w:hAnsi="Century Gothic"/>
        </w:rPr>
      </w:pPr>
    </w:p>
    <w:p w14:paraId="28003E29" w14:textId="77777777" w:rsidR="00D50C0D" w:rsidRDefault="00D50C0D" w:rsidP="00167146">
      <w:pPr>
        <w:tabs>
          <w:tab w:val="center" w:pos="7014"/>
          <w:tab w:val="right" w:pos="9072"/>
        </w:tabs>
        <w:spacing w:after="100" w:afterAutospacing="1"/>
        <w:ind w:left="4248"/>
        <w:rPr>
          <w:rFonts w:ascii="Century Gothic" w:hAnsi="Century Gothic"/>
        </w:rPr>
      </w:pPr>
    </w:p>
    <w:p w14:paraId="1647A52F" w14:textId="77777777" w:rsidR="00D50C0D" w:rsidRDefault="00D50C0D" w:rsidP="00167146">
      <w:pPr>
        <w:tabs>
          <w:tab w:val="center" w:pos="7014"/>
          <w:tab w:val="right" w:pos="9072"/>
        </w:tabs>
        <w:spacing w:after="100" w:afterAutospacing="1"/>
        <w:ind w:left="4248"/>
        <w:rPr>
          <w:rFonts w:ascii="Century Gothic" w:hAnsi="Century Gothic"/>
        </w:rPr>
      </w:pPr>
    </w:p>
    <w:p w14:paraId="37529748" w14:textId="77777777" w:rsidR="00D50C0D" w:rsidRDefault="00D50C0D" w:rsidP="00E24997">
      <w:pPr>
        <w:tabs>
          <w:tab w:val="center" w:pos="7014"/>
          <w:tab w:val="right" w:pos="9072"/>
        </w:tabs>
        <w:spacing w:after="100" w:afterAutospacing="1"/>
        <w:rPr>
          <w:rFonts w:ascii="Century Gothic" w:hAnsi="Century Gothic"/>
        </w:rPr>
      </w:pPr>
    </w:p>
    <w:p w14:paraId="03AB7837" w14:textId="77777777" w:rsidR="00D50C0D" w:rsidRDefault="00D50C0D" w:rsidP="00167146">
      <w:pPr>
        <w:tabs>
          <w:tab w:val="center" w:pos="7014"/>
          <w:tab w:val="right" w:pos="9072"/>
        </w:tabs>
        <w:spacing w:after="100" w:afterAutospacing="1"/>
        <w:ind w:left="4248"/>
        <w:rPr>
          <w:rFonts w:ascii="Century Gothic" w:hAnsi="Century Gothic"/>
        </w:rPr>
      </w:pPr>
    </w:p>
    <w:p w14:paraId="2354539E" w14:textId="19711DA3"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t xml:space="preserve">Załącznik nr </w:t>
      </w:r>
      <w:r>
        <w:rPr>
          <w:rFonts w:ascii="Century Gothic" w:hAnsi="Century Gothic"/>
        </w:rPr>
        <w:t>1</w:t>
      </w:r>
      <w:r w:rsidR="00B23B91">
        <w:rPr>
          <w:rFonts w:ascii="Century Gothic" w:hAnsi="Century Gothic"/>
          <w:vertAlign w:val="superscript"/>
        </w:rPr>
        <w:t>*</w:t>
      </w:r>
      <w:r w:rsidRPr="000A3C44">
        <w:rPr>
          <w:rFonts w:ascii="Century Gothic" w:hAnsi="Century Gothic"/>
        </w:rPr>
        <w:t xml:space="preserve"> do umowy nr</w:t>
      </w:r>
      <w:r w:rsidRPr="001A5235">
        <w:rPr>
          <w:rFonts w:ascii="Century Gothic" w:hAnsi="Century Gothic"/>
          <w:b/>
          <w:bCs/>
        </w:rPr>
        <w:t xml:space="preserve"> </w:t>
      </w:r>
      <w:r w:rsidR="002B73AF" w:rsidRPr="001A5235">
        <w:rPr>
          <w:rFonts w:ascii="Century Gothic" w:hAnsi="Century Gothic"/>
          <w:b/>
          <w:bCs/>
        </w:rPr>
        <w:t xml:space="preserve"> </w:t>
      </w:r>
      <w:r w:rsidR="001A5235">
        <w:rPr>
          <w:rFonts w:ascii="Century Gothic" w:hAnsi="Century Gothic"/>
          <w:b/>
          <w:bCs/>
          <w:u w:val="single"/>
        </w:rPr>
        <w:t>S</w:t>
      </w:r>
      <w:r w:rsidR="002B73AF">
        <w:rPr>
          <w:rFonts w:ascii="Century Gothic" w:hAnsi="Century Gothic"/>
          <w:b/>
          <w:bCs/>
          <w:u w:val="single"/>
        </w:rPr>
        <w:t>K</w:t>
      </w:r>
      <w:r w:rsidR="001A523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132"/>
        <w:gridCol w:w="993"/>
        <w:gridCol w:w="992"/>
        <w:gridCol w:w="992"/>
        <w:gridCol w:w="2835"/>
      </w:tblGrid>
      <w:tr w:rsidR="00167146" w:rsidRPr="00A4019E" w14:paraId="1238755B" w14:textId="77777777" w:rsidTr="002D4C18">
        <w:trPr>
          <w:gridAfter w:val="5"/>
          <w:wAfter w:w="6944" w:type="dxa"/>
          <w:trHeight w:val="296"/>
        </w:trPr>
        <w:tc>
          <w:tcPr>
            <w:tcW w:w="994" w:type="dxa"/>
            <w:vMerge w:val="restart"/>
            <w:vAlign w:val="center"/>
          </w:tcPr>
          <w:p w14:paraId="4C7727A3" w14:textId="77777777" w:rsidR="00167146" w:rsidRPr="00A4019E" w:rsidRDefault="00167146" w:rsidP="002D4C18">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167146" w:rsidRPr="00A4019E" w14:paraId="347753DA" w14:textId="77777777" w:rsidTr="002D4C18">
        <w:tc>
          <w:tcPr>
            <w:tcW w:w="994" w:type="dxa"/>
            <w:vMerge/>
          </w:tcPr>
          <w:p w14:paraId="1AFACF12" w14:textId="77777777" w:rsidR="00167146" w:rsidRPr="00A4019E" w:rsidRDefault="00167146" w:rsidP="002D4C18">
            <w:pPr>
              <w:spacing w:after="100" w:afterAutospacing="1"/>
              <w:jc w:val="center"/>
              <w:rPr>
                <w:rFonts w:ascii="Century Gothic" w:hAnsi="Century Gothic" w:cs="Calibri"/>
                <w:sz w:val="16"/>
                <w:szCs w:val="16"/>
              </w:rPr>
            </w:pPr>
          </w:p>
        </w:tc>
        <w:tc>
          <w:tcPr>
            <w:tcW w:w="2125" w:type="dxa"/>
            <w:gridSpan w:val="2"/>
            <w:vAlign w:val="center"/>
          </w:tcPr>
          <w:p w14:paraId="22E6A30F"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1984" w:type="dxa"/>
            <w:gridSpan w:val="2"/>
            <w:vAlign w:val="center"/>
          </w:tcPr>
          <w:p w14:paraId="050A2EC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PORADNIA</w:t>
            </w:r>
          </w:p>
        </w:tc>
        <w:tc>
          <w:tcPr>
            <w:tcW w:w="2835" w:type="dxa"/>
            <w:vMerge w:val="restart"/>
            <w:vAlign w:val="center"/>
          </w:tcPr>
          <w:p w14:paraId="72B2125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167146" w:rsidRPr="00A4019E" w14:paraId="68E3079E" w14:textId="77777777" w:rsidTr="002D4C18">
        <w:tc>
          <w:tcPr>
            <w:tcW w:w="994" w:type="dxa"/>
            <w:vMerge/>
          </w:tcPr>
          <w:p w14:paraId="60D8928F" w14:textId="77777777" w:rsidR="00167146" w:rsidRPr="00A4019E" w:rsidRDefault="00167146" w:rsidP="002D4C18">
            <w:pPr>
              <w:spacing w:after="100" w:afterAutospacing="1"/>
              <w:jc w:val="center"/>
              <w:rPr>
                <w:rFonts w:ascii="Century Gothic" w:hAnsi="Century Gothic" w:cs="Calibri"/>
                <w:sz w:val="16"/>
                <w:szCs w:val="16"/>
              </w:rPr>
            </w:pPr>
          </w:p>
        </w:tc>
        <w:tc>
          <w:tcPr>
            <w:tcW w:w="1132" w:type="dxa"/>
          </w:tcPr>
          <w:p w14:paraId="6F7B52E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928A21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993" w:type="dxa"/>
          </w:tcPr>
          <w:p w14:paraId="56E01AE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992" w:type="dxa"/>
          </w:tcPr>
          <w:p w14:paraId="6E753775" w14:textId="77777777" w:rsidR="00167146" w:rsidRPr="00A4019E" w:rsidRDefault="00167146" w:rsidP="002D4C18">
            <w:pPr>
              <w:spacing w:after="100" w:afterAutospacing="1"/>
              <w:jc w:val="center"/>
              <w:rPr>
                <w:rFonts w:ascii="Century Gothic" w:hAnsi="Century Gothic"/>
                <w:sz w:val="16"/>
                <w:szCs w:val="16"/>
              </w:rPr>
            </w:pPr>
            <w:r w:rsidRPr="00A4019E">
              <w:rPr>
                <w:rFonts w:ascii="Century Gothic" w:hAnsi="Century Gothic"/>
                <w:sz w:val="16"/>
                <w:szCs w:val="16"/>
              </w:rPr>
              <w:t xml:space="preserve">od …… </w:t>
            </w:r>
          </w:p>
          <w:p w14:paraId="21DD630A"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sz w:val="16"/>
                <w:szCs w:val="16"/>
              </w:rPr>
              <w:t>do ……</w:t>
            </w:r>
          </w:p>
        </w:tc>
        <w:tc>
          <w:tcPr>
            <w:tcW w:w="992" w:type="dxa"/>
          </w:tcPr>
          <w:p w14:paraId="452D40E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2835" w:type="dxa"/>
            <w:vMerge/>
          </w:tcPr>
          <w:p w14:paraId="741F1E8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67AF4E5" w14:textId="77777777" w:rsidTr="002D4C18">
        <w:tc>
          <w:tcPr>
            <w:tcW w:w="994" w:type="dxa"/>
          </w:tcPr>
          <w:p w14:paraId="68A82BD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132" w:type="dxa"/>
          </w:tcPr>
          <w:p w14:paraId="16A7939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35D65E6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BEF642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9E175B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496D058E"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3C140B8" w14:textId="77777777" w:rsidTr="002D4C18">
        <w:tc>
          <w:tcPr>
            <w:tcW w:w="994" w:type="dxa"/>
          </w:tcPr>
          <w:p w14:paraId="6611ED00"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132" w:type="dxa"/>
          </w:tcPr>
          <w:p w14:paraId="58BE03EC"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CA9564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76041C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2C76008"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55BBE15B"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6486AF7A" w14:textId="77777777" w:rsidTr="002D4C18">
        <w:tc>
          <w:tcPr>
            <w:tcW w:w="994" w:type="dxa"/>
          </w:tcPr>
          <w:p w14:paraId="47DC927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132" w:type="dxa"/>
          </w:tcPr>
          <w:p w14:paraId="73EB748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AE18F8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A4CAC2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A741F4A"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3E147A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452829FF" w14:textId="77777777" w:rsidTr="002D4C18">
        <w:tc>
          <w:tcPr>
            <w:tcW w:w="994" w:type="dxa"/>
          </w:tcPr>
          <w:p w14:paraId="1E06C50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132" w:type="dxa"/>
          </w:tcPr>
          <w:p w14:paraId="04C21C27"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5BEBFE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1D4386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5840E65"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6293021"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620BE1A" w14:textId="77777777" w:rsidTr="002D4C18">
        <w:tc>
          <w:tcPr>
            <w:tcW w:w="994" w:type="dxa"/>
          </w:tcPr>
          <w:p w14:paraId="30DFE478"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132" w:type="dxa"/>
          </w:tcPr>
          <w:p w14:paraId="184C985A"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4D7D767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13738F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E90D48A"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5367B30"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6ABAD14E" w14:textId="77777777" w:rsidTr="002D4C18">
        <w:tc>
          <w:tcPr>
            <w:tcW w:w="994" w:type="dxa"/>
          </w:tcPr>
          <w:p w14:paraId="3129A0DF"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132" w:type="dxa"/>
          </w:tcPr>
          <w:p w14:paraId="250D520C"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B115155"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269DB7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215E0F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C64310F"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E30C502" w14:textId="77777777" w:rsidTr="002D4C18">
        <w:tc>
          <w:tcPr>
            <w:tcW w:w="994" w:type="dxa"/>
          </w:tcPr>
          <w:p w14:paraId="1BFC9AC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132" w:type="dxa"/>
          </w:tcPr>
          <w:p w14:paraId="44CA2D97"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B43D24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3E687C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DF451B6"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70EF7A3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515B90C" w14:textId="77777777" w:rsidTr="002D4C18">
        <w:tc>
          <w:tcPr>
            <w:tcW w:w="994" w:type="dxa"/>
          </w:tcPr>
          <w:p w14:paraId="2002B19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132" w:type="dxa"/>
          </w:tcPr>
          <w:p w14:paraId="226311B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4DAAA378"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64E093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AC4358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744779B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F7D3B0C" w14:textId="77777777" w:rsidTr="002D4C18">
        <w:tc>
          <w:tcPr>
            <w:tcW w:w="994" w:type="dxa"/>
          </w:tcPr>
          <w:p w14:paraId="5D68F187"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132" w:type="dxa"/>
          </w:tcPr>
          <w:p w14:paraId="1E069EBD"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7F04723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89E21E9"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587CC93"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5BFF09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533D2D6" w14:textId="77777777" w:rsidTr="002D4C18">
        <w:tc>
          <w:tcPr>
            <w:tcW w:w="994" w:type="dxa"/>
          </w:tcPr>
          <w:p w14:paraId="024F410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132" w:type="dxa"/>
          </w:tcPr>
          <w:p w14:paraId="357EAB8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5787D2F5"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0B4DB39"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54AC17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FEDE9EC"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6D133C59" w14:textId="77777777" w:rsidTr="002D4C18">
        <w:tc>
          <w:tcPr>
            <w:tcW w:w="994" w:type="dxa"/>
          </w:tcPr>
          <w:p w14:paraId="302C15E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132" w:type="dxa"/>
          </w:tcPr>
          <w:p w14:paraId="26507D8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78EBA81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39D29B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F572355"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CF34E6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1C48DF5C" w14:textId="77777777" w:rsidTr="002D4C18">
        <w:tc>
          <w:tcPr>
            <w:tcW w:w="994" w:type="dxa"/>
          </w:tcPr>
          <w:p w14:paraId="15FF235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132" w:type="dxa"/>
          </w:tcPr>
          <w:p w14:paraId="77FC522A"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5E91BF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AE3366F"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9AC40C0"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03CEC7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EF3DC9C" w14:textId="77777777" w:rsidTr="002D4C18">
        <w:tc>
          <w:tcPr>
            <w:tcW w:w="994" w:type="dxa"/>
          </w:tcPr>
          <w:p w14:paraId="32AD9A80"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132" w:type="dxa"/>
          </w:tcPr>
          <w:p w14:paraId="490CDE51"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DB99DA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4E1A31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F39EB76"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C0B0CB8"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5C32CE3" w14:textId="77777777" w:rsidTr="002D4C18">
        <w:tc>
          <w:tcPr>
            <w:tcW w:w="994" w:type="dxa"/>
          </w:tcPr>
          <w:p w14:paraId="6C6350EB"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132" w:type="dxa"/>
          </w:tcPr>
          <w:p w14:paraId="39243824"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3D8A7EC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52EF0B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4D4599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17DE4E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45313F6C" w14:textId="77777777" w:rsidTr="002D4C18">
        <w:tc>
          <w:tcPr>
            <w:tcW w:w="994" w:type="dxa"/>
          </w:tcPr>
          <w:p w14:paraId="4B9DD86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132" w:type="dxa"/>
          </w:tcPr>
          <w:p w14:paraId="0184D73F"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04232D9"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6A59A0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A13ED9D"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98F9AC4"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C68D565" w14:textId="77777777" w:rsidTr="002D4C18">
        <w:tc>
          <w:tcPr>
            <w:tcW w:w="994" w:type="dxa"/>
          </w:tcPr>
          <w:p w14:paraId="0D5AF37F"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132" w:type="dxa"/>
          </w:tcPr>
          <w:p w14:paraId="753BF9C5"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8E9E1F8"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F8EB40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09DF8B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475C565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F225471" w14:textId="77777777" w:rsidTr="002D4C18">
        <w:tc>
          <w:tcPr>
            <w:tcW w:w="994" w:type="dxa"/>
          </w:tcPr>
          <w:p w14:paraId="1CCF52D1"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132" w:type="dxa"/>
          </w:tcPr>
          <w:p w14:paraId="58A8EE9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3D53E4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6C3824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56914F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7B560C4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465A31E" w14:textId="77777777" w:rsidTr="002D4C18">
        <w:tc>
          <w:tcPr>
            <w:tcW w:w="994" w:type="dxa"/>
          </w:tcPr>
          <w:p w14:paraId="530E39B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132" w:type="dxa"/>
          </w:tcPr>
          <w:p w14:paraId="63C8B99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6855BE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522A825"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D99725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2C5AC0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92E7190" w14:textId="77777777" w:rsidTr="002D4C18">
        <w:tc>
          <w:tcPr>
            <w:tcW w:w="994" w:type="dxa"/>
          </w:tcPr>
          <w:p w14:paraId="7A2FAB8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132" w:type="dxa"/>
          </w:tcPr>
          <w:p w14:paraId="11D49E6F"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4CEBEF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A8033B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34CB93E"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16B3720"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914C021" w14:textId="77777777" w:rsidTr="002D4C18">
        <w:tc>
          <w:tcPr>
            <w:tcW w:w="994" w:type="dxa"/>
          </w:tcPr>
          <w:p w14:paraId="55C757D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132" w:type="dxa"/>
          </w:tcPr>
          <w:p w14:paraId="5B828141"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38A5732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E407A0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4A9597C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7EDCE6B"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5B35DBA" w14:textId="77777777" w:rsidTr="002D4C18">
        <w:tc>
          <w:tcPr>
            <w:tcW w:w="994" w:type="dxa"/>
          </w:tcPr>
          <w:p w14:paraId="1C1B82F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132" w:type="dxa"/>
          </w:tcPr>
          <w:p w14:paraId="667CE4F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0680B3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2839ED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E707D3C"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C814150"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16DDE7D" w14:textId="77777777" w:rsidTr="002D4C18">
        <w:tc>
          <w:tcPr>
            <w:tcW w:w="994" w:type="dxa"/>
          </w:tcPr>
          <w:p w14:paraId="6D1F5CD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132" w:type="dxa"/>
          </w:tcPr>
          <w:p w14:paraId="673AA89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50633B2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9E1B9F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3A6F37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26D62C4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28E0E97" w14:textId="77777777" w:rsidTr="002D4C18">
        <w:tc>
          <w:tcPr>
            <w:tcW w:w="994" w:type="dxa"/>
          </w:tcPr>
          <w:p w14:paraId="6EFD1F7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132" w:type="dxa"/>
          </w:tcPr>
          <w:p w14:paraId="7FAC67E6"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41AE84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74EB4A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1754CF9"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C16D24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AB8ED9B" w14:textId="77777777" w:rsidTr="002D4C18">
        <w:tc>
          <w:tcPr>
            <w:tcW w:w="994" w:type="dxa"/>
          </w:tcPr>
          <w:p w14:paraId="0ED2890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132" w:type="dxa"/>
          </w:tcPr>
          <w:p w14:paraId="3DE09B87"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CBB61C8"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BA32A6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D9E3E8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AD1B92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31E9EB1" w14:textId="77777777" w:rsidTr="002D4C18">
        <w:tc>
          <w:tcPr>
            <w:tcW w:w="994" w:type="dxa"/>
          </w:tcPr>
          <w:p w14:paraId="737FFE17"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132" w:type="dxa"/>
          </w:tcPr>
          <w:p w14:paraId="1043ADB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F6B4A8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216CDC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FDFF4C6"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2DBE285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4EE69057" w14:textId="77777777" w:rsidTr="002D4C18">
        <w:tc>
          <w:tcPr>
            <w:tcW w:w="994" w:type="dxa"/>
          </w:tcPr>
          <w:p w14:paraId="78BAEDA0"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132" w:type="dxa"/>
          </w:tcPr>
          <w:p w14:paraId="363B00BF"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0986F5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42F408D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702F3D9"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7518EF8"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9A5F039" w14:textId="77777777" w:rsidTr="002D4C18">
        <w:tc>
          <w:tcPr>
            <w:tcW w:w="994" w:type="dxa"/>
          </w:tcPr>
          <w:p w14:paraId="7E3C480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132" w:type="dxa"/>
          </w:tcPr>
          <w:p w14:paraId="69A4EA85"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76C5DB6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F7E547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4C7AF12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23817D0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0E8B282" w14:textId="77777777" w:rsidTr="002D4C18">
        <w:tc>
          <w:tcPr>
            <w:tcW w:w="994" w:type="dxa"/>
          </w:tcPr>
          <w:p w14:paraId="2DFD988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132" w:type="dxa"/>
          </w:tcPr>
          <w:p w14:paraId="74D0E9AD"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DA1770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65F1D3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9F13F4C"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715F871"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9F01F9D" w14:textId="77777777" w:rsidTr="002D4C18">
        <w:tc>
          <w:tcPr>
            <w:tcW w:w="994" w:type="dxa"/>
          </w:tcPr>
          <w:p w14:paraId="2A150C8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132" w:type="dxa"/>
          </w:tcPr>
          <w:p w14:paraId="048F69A6"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CD4B26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6CD4D5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D1C2133"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5B32764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DE2A04A" w14:textId="77777777" w:rsidTr="002D4C18">
        <w:tc>
          <w:tcPr>
            <w:tcW w:w="994" w:type="dxa"/>
          </w:tcPr>
          <w:p w14:paraId="4BF9AF1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132" w:type="dxa"/>
          </w:tcPr>
          <w:p w14:paraId="44BFC6A6"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C34A35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A6B6D6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65069EC"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5FC5F5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51653B65" w14:textId="77777777" w:rsidTr="002D4C18">
        <w:tc>
          <w:tcPr>
            <w:tcW w:w="994" w:type="dxa"/>
          </w:tcPr>
          <w:p w14:paraId="6A2C113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132" w:type="dxa"/>
          </w:tcPr>
          <w:p w14:paraId="379E79F9"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55BA285D"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1AB48A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30E485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55F9209E"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5CB6EAC5" w14:textId="77777777" w:rsidTr="002D4C18">
        <w:tc>
          <w:tcPr>
            <w:tcW w:w="5103" w:type="dxa"/>
            <w:gridSpan w:val="5"/>
          </w:tcPr>
          <w:p w14:paraId="33A4750C" w14:textId="77777777" w:rsidR="00167146" w:rsidRPr="00A4019E" w:rsidRDefault="00167146" w:rsidP="002D4C18">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2835" w:type="dxa"/>
          </w:tcPr>
          <w:p w14:paraId="472B21A7" w14:textId="77777777" w:rsidR="00167146" w:rsidRPr="00A4019E" w:rsidRDefault="00167146" w:rsidP="002D4C18">
            <w:pPr>
              <w:spacing w:after="100" w:afterAutospacing="1"/>
              <w:jc w:val="center"/>
              <w:rPr>
                <w:rFonts w:ascii="Century Gothic" w:hAnsi="Century Gothic" w:cs="Calibri"/>
                <w:sz w:val="16"/>
                <w:szCs w:val="16"/>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210DB434" w:rsidR="00167146" w:rsidRDefault="00167146" w:rsidP="005D5A1E">
      <w:pPr>
        <w:tabs>
          <w:tab w:val="center" w:pos="7014"/>
          <w:tab w:val="right" w:pos="9072"/>
        </w:tabs>
        <w:spacing w:after="100" w:afterAutospacing="1"/>
        <w:ind w:left="4248"/>
        <w:rPr>
          <w:rFonts w:ascii="Century Gothic" w:hAnsi="Century Gothic"/>
        </w:rPr>
      </w:pPr>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46B19BA7"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1A5235">
        <w:rPr>
          <w:rFonts w:ascii="Century Gothic" w:hAnsi="Century Gothic"/>
          <w:b/>
          <w:bCs/>
        </w:rPr>
        <w:t xml:space="preserve"> </w:t>
      </w:r>
      <w:r w:rsidR="001A5235">
        <w:rPr>
          <w:rFonts w:ascii="Century Gothic" w:hAnsi="Century Gothic"/>
          <w:b/>
          <w:bCs/>
          <w:u w:val="single"/>
        </w:rPr>
        <w:t>S</w:t>
      </w:r>
      <w:r w:rsidR="002B73AF">
        <w:rPr>
          <w:rFonts w:ascii="Century Gothic" w:hAnsi="Century Gothic"/>
          <w:b/>
          <w:bCs/>
          <w:u w:val="single"/>
        </w:rPr>
        <w:t>K</w:t>
      </w:r>
      <w:r w:rsidR="001A5235">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77777777" w:rsidR="003E527F" w:rsidRDefault="003E527F"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41589B42"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1A5235">
        <w:rPr>
          <w:rFonts w:ascii="Century Gothic" w:hAnsi="Century Gothic"/>
          <w:b/>
          <w:bCs/>
        </w:rPr>
        <w:t xml:space="preserve"> </w:t>
      </w:r>
      <w:r w:rsidR="002B73AF" w:rsidRPr="001A5235">
        <w:rPr>
          <w:rFonts w:ascii="Century Gothic" w:hAnsi="Century Gothic"/>
          <w:b/>
          <w:bCs/>
        </w:rPr>
        <w:t xml:space="preserve"> </w:t>
      </w:r>
      <w:r w:rsidR="001A5235">
        <w:rPr>
          <w:rFonts w:ascii="Century Gothic" w:hAnsi="Century Gothic"/>
          <w:b/>
          <w:bCs/>
          <w:u w:val="single"/>
        </w:rPr>
        <w:t>S</w:t>
      </w:r>
      <w:r w:rsidR="002B73AF">
        <w:rPr>
          <w:rFonts w:ascii="Century Gothic" w:hAnsi="Century Gothic"/>
          <w:b/>
          <w:bCs/>
          <w:u w:val="single"/>
        </w:rPr>
        <w:t>K</w:t>
      </w:r>
      <w:r w:rsidR="001A5235">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414CDCEE" w14:textId="2649AE9A" w:rsidR="002B73AF" w:rsidRDefault="001A5235" w:rsidP="001A5235">
      <w:pPr>
        <w:pStyle w:val="Akapitzlist"/>
        <w:spacing w:line="276" w:lineRule="auto"/>
        <w:ind w:left="2340"/>
        <w:jc w:val="both"/>
        <w:rPr>
          <w:rFonts w:ascii="Century Gothic" w:hAnsi="Century Gothic" w:cs="Tahoma"/>
          <w:bCs/>
        </w:rPr>
      </w:pPr>
      <w:r>
        <w:rPr>
          <w:rFonts w:ascii="Century Gothic" w:hAnsi="Century Gothic" w:cs="Tahoma"/>
          <w:bCs/>
        </w:rPr>
        <w:t xml:space="preserve">…………………………………………………………………….. </w:t>
      </w:r>
    </w:p>
    <w:p w14:paraId="31443266" w14:textId="77777777" w:rsidR="005D5A1E" w:rsidRDefault="005D5A1E" w:rsidP="005D5A1E">
      <w:pPr>
        <w:pStyle w:val="Akapitzlist"/>
        <w:ind w:left="1418"/>
        <w:jc w:val="both"/>
        <w:rPr>
          <w:rFonts w:ascii="Century Gothic" w:hAnsi="Century Gothic" w:cs="Tahoma"/>
          <w:bCs/>
        </w:rPr>
      </w:pPr>
    </w:p>
    <w:p w14:paraId="73BC1180" w14:textId="77777777" w:rsidR="001A5235" w:rsidRPr="0074013A" w:rsidRDefault="001A5235" w:rsidP="005D5A1E">
      <w:pPr>
        <w:pStyle w:val="Akapitzlist"/>
        <w:ind w:left="1418"/>
        <w:jc w:val="both"/>
        <w:rPr>
          <w:rFonts w:ascii="Century Gothic" w:hAnsi="Century Gothic" w:cs="Tahoma"/>
          <w:bCs/>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321D656F"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02DE" w14:textId="77777777" w:rsidR="00963D5F" w:rsidRDefault="00963D5F">
      <w:r>
        <w:separator/>
      </w:r>
    </w:p>
  </w:endnote>
  <w:endnote w:type="continuationSeparator" w:id="0">
    <w:p w14:paraId="307CCB17" w14:textId="77777777" w:rsidR="00963D5F" w:rsidRDefault="0096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A5235">
      <w:rPr>
        <w:rStyle w:val="Numerstrony"/>
        <w:noProof/>
      </w:rPr>
      <w:t>10</w:t>
    </w:r>
    <w:r>
      <w:rPr>
        <w:rStyle w:val="Numerstrony"/>
      </w:rPr>
      <w:fldChar w:fldCharType="end"/>
    </w:r>
  </w:p>
  <w:p w14:paraId="57C179B2" w14:textId="2F161E61" w:rsidR="00450BDE" w:rsidRDefault="00B23B91" w:rsidP="00B23B91">
    <w:pPr>
      <w:pStyle w:val="Stopka"/>
      <w:ind w:right="360"/>
    </w:pPr>
    <w:r>
      <w:t>*dot. świadczeń szpitalnych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69771" w14:textId="77777777" w:rsidR="00963D5F" w:rsidRDefault="00963D5F">
      <w:r>
        <w:separator/>
      </w:r>
    </w:p>
  </w:footnote>
  <w:footnote w:type="continuationSeparator" w:id="0">
    <w:p w14:paraId="3208A57A" w14:textId="77777777" w:rsidR="00963D5F" w:rsidRDefault="00963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E2013C"/>
    <w:multiLevelType w:val="hybridMultilevel"/>
    <w:tmpl w:val="A5CCFC4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AD70FBB"/>
    <w:multiLevelType w:val="hybridMultilevel"/>
    <w:tmpl w:val="F4982F6A"/>
    <w:lvl w:ilvl="0" w:tplc="0415000F">
      <w:start w:val="1"/>
      <w:numFmt w:val="decimal"/>
      <w:lvlText w:val="%1."/>
      <w:lvlJc w:val="left"/>
      <w:pPr>
        <w:ind w:left="720" w:hanging="360"/>
      </w:pPr>
      <w:rPr>
        <w:rFonts w:cs="Times New Roman" w:hint="default"/>
      </w:rPr>
    </w:lvl>
    <w:lvl w:ilvl="1" w:tplc="82DCB4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763669F2"/>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6"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C054BF2"/>
    <w:multiLevelType w:val="hybridMultilevel"/>
    <w:tmpl w:val="9E38531E"/>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4929536">
    <w:abstractNumId w:val="8"/>
  </w:num>
  <w:num w:numId="2" w16cid:durableId="641930990">
    <w:abstractNumId w:val="2"/>
  </w:num>
  <w:num w:numId="3" w16cid:durableId="1051459945">
    <w:abstractNumId w:val="25"/>
  </w:num>
  <w:num w:numId="4" w16cid:durableId="582640218">
    <w:abstractNumId w:val="18"/>
  </w:num>
  <w:num w:numId="5" w16cid:durableId="818425224">
    <w:abstractNumId w:val="22"/>
  </w:num>
  <w:num w:numId="6" w16cid:durableId="1233589900">
    <w:abstractNumId w:val="10"/>
  </w:num>
  <w:num w:numId="7" w16cid:durableId="596182344">
    <w:abstractNumId w:val="24"/>
  </w:num>
  <w:num w:numId="8" w16cid:durableId="664090567">
    <w:abstractNumId w:val="12"/>
  </w:num>
  <w:num w:numId="9" w16cid:durableId="1646545159">
    <w:abstractNumId w:val="9"/>
  </w:num>
  <w:num w:numId="10" w16cid:durableId="64034418">
    <w:abstractNumId w:val="21"/>
  </w:num>
  <w:num w:numId="11" w16cid:durableId="60297632">
    <w:abstractNumId w:val="26"/>
  </w:num>
  <w:num w:numId="12" w16cid:durableId="1236234734">
    <w:abstractNumId w:val="5"/>
  </w:num>
  <w:num w:numId="13" w16cid:durableId="929780948">
    <w:abstractNumId w:val="13"/>
  </w:num>
  <w:num w:numId="14" w16cid:durableId="1839495886">
    <w:abstractNumId w:val="16"/>
  </w:num>
  <w:num w:numId="15" w16cid:durableId="1018117945">
    <w:abstractNumId w:val="20"/>
  </w:num>
  <w:num w:numId="16" w16cid:durableId="140778445">
    <w:abstractNumId w:val="19"/>
  </w:num>
  <w:num w:numId="17" w16cid:durableId="325404047">
    <w:abstractNumId w:val="15"/>
  </w:num>
  <w:num w:numId="18" w16cid:durableId="947589564">
    <w:abstractNumId w:val="7"/>
  </w:num>
  <w:num w:numId="19" w16cid:durableId="1040133153">
    <w:abstractNumId w:val="4"/>
  </w:num>
  <w:num w:numId="20" w16cid:durableId="772019020">
    <w:abstractNumId w:val="17"/>
  </w:num>
  <w:num w:numId="21" w16cid:durableId="842860999">
    <w:abstractNumId w:val="14"/>
  </w:num>
  <w:num w:numId="22" w16cid:durableId="1914583704">
    <w:abstractNumId w:val="11"/>
  </w:num>
  <w:num w:numId="23" w16cid:durableId="1015184966">
    <w:abstractNumId w:val="23"/>
  </w:num>
  <w:num w:numId="24" w16cid:durableId="183864349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3CF"/>
    <w:rsid w:val="00027B41"/>
    <w:rsid w:val="0003055A"/>
    <w:rsid w:val="00032A8E"/>
    <w:rsid w:val="000340C4"/>
    <w:rsid w:val="0003444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C5A34"/>
    <w:rsid w:val="000D04FB"/>
    <w:rsid w:val="000D0DBE"/>
    <w:rsid w:val="000D35D6"/>
    <w:rsid w:val="000D3DD0"/>
    <w:rsid w:val="000E333A"/>
    <w:rsid w:val="000E3CD6"/>
    <w:rsid w:val="000E4218"/>
    <w:rsid w:val="000E6B80"/>
    <w:rsid w:val="000F37B6"/>
    <w:rsid w:val="0010130D"/>
    <w:rsid w:val="00101EA0"/>
    <w:rsid w:val="001026CC"/>
    <w:rsid w:val="00111EA8"/>
    <w:rsid w:val="001174FE"/>
    <w:rsid w:val="00117528"/>
    <w:rsid w:val="00121F53"/>
    <w:rsid w:val="00124078"/>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235"/>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7E1D"/>
    <w:rsid w:val="001F220B"/>
    <w:rsid w:val="001F424C"/>
    <w:rsid w:val="001F7E74"/>
    <w:rsid w:val="00200878"/>
    <w:rsid w:val="00202A69"/>
    <w:rsid w:val="0020324C"/>
    <w:rsid w:val="00203C64"/>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B73AF"/>
    <w:rsid w:val="002C52A9"/>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4E33"/>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4DA9"/>
    <w:rsid w:val="003964C2"/>
    <w:rsid w:val="003A409B"/>
    <w:rsid w:val="003A6D69"/>
    <w:rsid w:val="003A6F4F"/>
    <w:rsid w:val="003B00C2"/>
    <w:rsid w:val="003B4A5E"/>
    <w:rsid w:val="003C2DDD"/>
    <w:rsid w:val="003C4A78"/>
    <w:rsid w:val="003D3374"/>
    <w:rsid w:val="003D37EE"/>
    <w:rsid w:val="003D4A7D"/>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565B"/>
    <w:rsid w:val="00477AC3"/>
    <w:rsid w:val="00480787"/>
    <w:rsid w:val="00484E2B"/>
    <w:rsid w:val="00486064"/>
    <w:rsid w:val="004874FA"/>
    <w:rsid w:val="00487B98"/>
    <w:rsid w:val="00497AF6"/>
    <w:rsid w:val="004A404D"/>
    <w:rsid w:val="004A51A2"/>
    <w:rsid w:val="004B2649"/>
    <w:rsid w:val="004C091B"/>
    <w:rsid w:val="004C11B3"/>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16966"/>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69D7"/>
    <w:rsid w:val="006671CC"/>
    <w:rsid w:val="00680529"/>
    <w:rsid w:val="00690223"/>
    <w:rsid w:val="00690DE5"/>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067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2FB8"/>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0B2B"/>
    <w:rsid w:val="007712C0"/>
    <w:rsid w:val="00772DBB"/>
    <w:rsid w:val="00773BDC"/>
    <w:rsid w:val="00775ADA"/>
    <w:rsid w:val="00775D01"/>
    <w:rsid w:val="007817CC"/>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02D2"/>
    <w:rsid w:val="00896DBB"/>
    <w:rsid w:val="0089709F"/>
    <w:rsid w:val="0089791E"/>
    <w:rsid w:val="008A1B5B"/>
    <w:rsid w:val="008A3578"/>
    <w:rsid w:val="008A50D1"/>
    <w:rsid w:val="008A7274"/>
    <w:rsid w:val="008B0A2C"/>
    <w:rsid w:val="008B66DE"/>
    <w:rsid w:val="008B7338"/>
    <w:rsid w:val="008C1815"/>
    <w:rsid w:val="008C3C4B"/>
    <w:rsid w:val="008C51C9"/>
    <w:rsid w:val="008C60D6"/>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6176F"/>
    <w:rsid w:val="009617A0"/>
    <w:rsid w:val="00963D5F"/>
    <w:rsid w:val="00965D20"/>
    <w:rsid w:val="00966445"/>
    <w:rsid w:val="00972EF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A25"/>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EE1"/>
    <w:rsid w:val="00AB554B"/>
    <w:rsid w:val="00AB5EE4"/>
    <w:rsid w:val="00AC6CAB"/>
    <w:rsid w:val="00AD06E9"/>
    <w:rsid w:val="00AD2196"/>
    <w:rsid w:val="00AE0753"/>
    <w:rsid w:val="00AE5E80"/>
    <w:rsid w:val="00AE5FB8"/>
    <w:rsid w:val="00AE6F85"/>
    <w:rsid w:val="00B042BD"/>
    <w:rsid w:val="00B065D3"/>
    <w:rsid w:val="00B07C08"/>
    <w:rsid w:val="00B105E1"/>
    <w:rsid w:val="00B1077D"/>
    <w:rsid w:val="00B114ED"/>
    <w:rsid w:val="00B11A13"/>
    <w:rsid w:val="00B133C2"/>
    <w:rsid w:val="00B139E4"/>
    <w:rsid w:val="00B143FC"/>
    <w:rsid w:val="00B23B91"/>
    <w:rsid w:val="00B24C9B"/>
    <w:rsid w:val="00B277E8"/>
    <w:rsid w:val="00B3582A"/>
    <w:rsid w:val="00B42EE9"/>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614A"/>
    <w:rsid w:val="00C40F9D"/>
    <w:rsid w:val="00C45F66"/>
    <w:rsid w:val="00C46C8F"/>
    <w:rsid w:val="00C529F6"/>
    <w:rsid w:val="00C60F3C"/>
    <w:rsid w:val="00C61277"/>
    <w:rsid w:val="00C61CD7"/>
    <w:rsid w:val="00C64B91"/>
    <w:rsid w:val="00C6698F"/>
    <w:rsid w:val="00C77590"/>
    <w:rsid w:val="00C849CF"/>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0C0D"/>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663A"/>
    <w:rsid w:val="00E01812"/>
    <w:rsid w:val="00E05041"/>
    <w:rsid w:val="00E078F0"/>
    <w:rsid w:val="00E10AF4"/>
    <w:rsid w:val="00E22C48"/>
    <w:rsid w:val="00E24997"/>
    <w:rsid w:val="00E264C7"/>
    <w:rsid w:val="00E27057"/>
    <w:rsid w:val="00E34280"/>
    <w:rsid w:val="00E363E5"/>
    <w:rsid w:val="00E37053"/>
    <w:rsid w:val="00E45240"/>
    <w:rsid w:val="00E47856"/>
    <w:rsid w:val="00E525A1"/>
    <w:rsid w:val="00E5269C"/>
    <w:rsid w:val="00E54A0F"/>
    <w:rsid w:val="00E567B4"/>
    <w:rsid w:val="00E66CCB"/>
    <w:rsid w:val="00E80DAF"/>
    <w:rsid w:val="00E829E0"/>
    <w:rsid w:val="00E83BE3"/>
    <w:rsid w:val="00E83E45"/>
    <w:rsid w:val="00E85CF4"/>
    <w:rsid w:val="00E8633C"/>
    <w:rsid w:val="00E87426"/>
    <w:rsid w:val="00E92CD9"/>
    <w:rsid w:val="00E964D3"/>
    <w:rsid w:val="00EA119C"/>
    <w:rsid w:val="00EA5C43"/>
    <w:rsid w:val="00EB25BC"/>
    <w:rsid w:val="00EB504D"/>
    <w:rsid w:val="00EC15A1"/>
    <w:rsid w:val="00EC4929"/>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character" w:customStyle="1" w:styleId="Nagwek1Znak">
    <w:name w:val="Nagłówek 1 Znak"/>
    <w:basedOn w:val="Domylnaczcionkaakapitu"/>
    <w:link w:val="Nagwek1"/>
    <w:rsid w:val="002F4E33"/>
    <w:rPr>
      <w:sz w:val="24"/>
    </w:rPr>
  </w:style>
  <w:style w:type="paragraph" w:styleId="Nagwek">
    <w:name w:val="header"/>
    <w:basedOn w:val="Normalny"/>
    <w:link w:val="NagwekZnak"/>
    <w:uiPriority w:val="99"/>
    <w:unhideWhenUsed/>
    <w:rsid w:val="00B23B91"/>
    <w:pPr>
      <w:tabs>
        <w:tab w:val="center" w:pos="4536"/>
        <w:tab w:val="right" w:pos="9072"/>
      </w:tabs>
    </w:pPr>
  </w:style>
  <w:style w:type="character" w:customStyle="1" w:styleId="NagwekZnak">
    <w:name w:val="Nagłówek Znak"/>
    <w:basedOn w:val="Domylnaczcionkaakapitu"/>
    <w:link w:val="Nagwek"/>
    <w:uiPriority w:val="99"/>
    <w:rsid w:val="00B2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72C5-EE4C-4BF5-9DFD-9D0DC915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3863</Words>
  <Characters>23183</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1</cp:lastModifiedBy>
  <cp:revision>13</cp:revision>
  <cp:lastPrinted>2022-12-13T10:06:00Z</cp:lastPrinted>
  <dcterms:created xsi:type="dcterms:W3CDTF">2023-12-27T10:48:00Z</dcterms:created>
  <dcterms:modified xsi:type="dcterms:W3CDTF">2024-11-15T09:54:00Z</dcterms:modified>
</cp:coreProperties>
</file>